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68B2B48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E6CF9">
        <w:rPr>
          <w:rStyle w:val="a6"/>
          <w:color w:val="202020"/>
          <w:sz w:val="28"/>
          <w:szCs w:val="28"/>
        </w:rPr>
        <w:t>Борищука Володимира Степановича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5BBDD29" w:rsidR="007640D7" w:rsidRPr="00CF1AD6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E6CF9">
        <w:rPr>
          <w:b/>
          <w:color w:val="202020"/>
          <w:sz w:val="28"/>
          <w:szCs w:val="28"/>
        </w:rPr>
        <w:t>управлінням Міністерства внутрішніх справ України у Вінницькій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E6CF9">
        <w:rPr>
          <w:rStyle w:val="a6"/>
          <w:color w:val="202020"/>
          <w:sz w:val="28"/>
          <w:szCs w:val="28"/>
        </w:rPr>
        <w:t>Борищука Володимира Степановича</w:t>
      </w:r>
      <w:r w:rsidR="007640D7" w:rsidRPr="007640D7">
        <w:rPr>
          <w:color w:val="202020"/>
          <w:sz w:val="28"/>
          <w:szCs w:val="28"/>
        </w:rPr>
        <w:t>, як</w:t>
      </w:r>
      <w:r w:rsidR="005E6CF9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5E6CF9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5E6CF9">
        <w:rPr>
          <w:color w:val="202020"/>
          <w:sz w:val="28"/>
          <w:szCs w:val="28"/>
        </w:rPr>
        <w:t>начальника сектору кримінальної мі</w:t>
      </w:r>
      <w:bookmarkStart w:id="0" w:name="_GoBack"/>
      <w:bookmarkEnd w:id="0"/>
      <w:r w:rsidR="005E6CF9">
        <w:rPr>
          <w:color w:val="202020"/>
          <w:sz w:val="28"/>
          <w:szCs w:val="28"/>
        </w:rPr>
        <w:t>ліції у справах дітей Вінницького міського відділу УМВС України у Вінницькій області</w:t>
      </w:r>
      <w:r w:rsidR="007640D7" w:rsidRPr="00CF1AD6">
        <w:rPr>
          <w:color w:val="202020"/>
          <w:sz w:val="28"/>
          <w:szCs w:val="28"/>
        </w:rPr>
        <w:t>.</w:t>
      </w:r>
    </w:p>
    <w:p w14:paraId="48394E31" w14:textId="271A8738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E6CF9">
        <w:rPr>
          <w:rStyle w:val="a6"/>
          <w:color w:val="202020"/>
          <w:sz w:val="28"/>
          <w:szCs w:val="28"/>
        </w:rPr>
        <w:t>Борищука В.С.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5D6D54"/>
    <w:rsid w:val="005E6CF9"/>
    <w:rsid w:val="0065018C"/>
    <w:rsid w:val="006526FF"/>
    <w:rsid w:val="00695261"/>
    <w:rsid w:val="007640D7"/>
    <w:rsid w:val="007C1EA1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CF1AD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28</cp:revision>
  <dcterms:created xsi:type="dcterms:W3CDTF">2015-04-21T14:36:00Z</dcterms:created>
  <dcterms:modified xsi:type="dcterms:W3CDTF">2026-03-03T07:29:00Z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